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55E6" w:rsidRDefault="00ED55E6">
      <w:pPr>
        <w:jc w:val="right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Name:___________________</w:t>
      </w:r>
    </w:p>
    <w:p w:rsidR="00ED55E6" w:rsidRDefault="00ED55E6">
      <w:pPr>
        <w:jc w:val="right"/>
        <w:rPr>
          <w:sz w:val="24"/>
          <w:szCs w:val="24"/>
        </w:rPr>
      </w:pPr>
      <w:r>
        <w:rPr>
          <w:sz w:val="24"/>
          <w:szCs w:val="24"/>
        </w:rPr>
        <w:t>Date:___________________</w:t>
      </w:r>
    </w:p>
    <w:p w:rsidR="00ED55E6" w:rsidRDefault="00ED55E6">
      <w:pPr>
        <w:jc w:val="right"/>
        <w:rPr>
          <w:sz w:val="24"/>
          <w:szCs w:val="24"/>
        </w:rPr>
      </w:pPr>
      <w:r>
        <w:rPr>
          <w:sz w:val="24"/>
          <w:szCs w:val="24"/>
        </w:rPr>
        <w:t>Class:</w:t>
      </w:r>
      <w:r>
        <w:rPr>
          <w:sz w:val="24"/>
          <w:szCs w:val="24"/>
          <w:u w:val="single"/>
        </w:rPr>
        <w:t>____Science_________</w:t>
      </w:r>
    </w:p>
    <w:p w:rsidR="00ED55E6" w:rsidRDefault="00ED55E6">
      <w:pPr>
        <w:jc w:val="right"/>
        <w:rPr>
          <w:sz w:val="24"/>
          <w:szCs w:val="24"/>
        </w:rPr>
      </w:pPr>
      <w:r>
        <w:rPr>
          <w:sz w:val="24"/>
          <w:szCs w:val="24"/>
        </w:rPr>
        <w:t>L.G:____________</w:t>
      </w:r>
    </w:p>
    <w:p w:rsidR="00ED55E6" w:rsidRDefault="00ED55E6">
      <w:pPr>
        <w:jc w:val="center"/>
        <w:rPr>
          <w:sz w:val="24"/>
          <w:szCs w:val="24"/>
        </w:rPr>
      </w:pPr>
      <w:r>
        <w:rPr>
          <w:b/>
          <w:bCs/>
          <w:sz w:val="24"/>
          <w:szCs w:val="24"/>
          <w:u w:val="single"/>
        </w:rPr>
        <w:t>Science 7 Unit Pre-Test</w:t>
      </w:r>
    </w:p>
    <w:p w:rsidR="00ED55E6" w:rsidRDefault="00ED55E6">
      <w:pPr>
        <w:jc w:val="center"/>
        <w:rPr>
          <w:sz w:val="24"/>
          <w:szCs w:val="24"/>
        </w:rPr>
      </w:pPr>
    </w:p>
    <w:p w:rsidR="00ED55E6" w:rsidRPr="008E6163" w:rsidRDefault="00ED55E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Concept 1: Structures are found in natural and human-made environments.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1. A structure is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made up of one or more parts.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large or small.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provides support.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all of the above.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2. The three structural forms are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triangle, square, arch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shell, frame, solid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shell, triangle, dome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triangle, square, rectangle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3. Which of the following has a common function but different design?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a book and a chair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a car and a table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a thorny bush and barbed wire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a tall fence and a tall tree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4. Aesthetics refers to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how something is made.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how something is displayed.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how something is built.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how something looks.</w:t>
      </w:r>
    </w:p>
    <w:p w:rsidR="00ED55E6" w:rsidRDefault="00ED55E6">
      <w:pPr>
        <w:rPr>
          <w:sz w:val="24"/>
          <w:szCs w:val="24"/>
        </w:rPr>
      </w:pPr>
    </w:p>
    <w:p w:rsidR="00ED55E6" w:rsidRPr="008E6163" w:rsidRDefault="00ED55E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Concept 2: External and internal forces act on structures.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5. Force is measured in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Netwons.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Pounds.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Grams.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Pascals.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6. The effect of a force on a structure depends on which three things?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strength, stability, material.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magnitude, strength, pulling.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location, direction, magnitude.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lifting it up, down, pushing it.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 xml:space="preserve">7. What is </w:t>
      </w:r>
      <w:r>
        <w:rPr>
          <w:b/>
          <w:bCs/>
          <w:sz w:val="24"/>
          <w:szCs w:val="24"/>
        </w:rPr>
        <w:t>not</w:t>
      </w:r>
      <w:r>
        <w:rPr>
          <w:sz w:val="24"/>
          <w:szCs w:val="24"/>
        </w:rPr>
        <w:t xml:space="preserve"> an example of an external force?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gravity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mass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load</w:t>
      </w:r>
    </w:p>
    <w:p w:rsidR="008E6163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tension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lastRenderedPageBreak/>
        <w:t>8. An equal distribution of weight on both sides describes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centre of gravity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symmetry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performance requirements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internal force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9. Books on a bookcase are an example of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static load.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dynamic load.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compression.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buckling.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10. A bridge by itself is an example of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static load.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dynamic load.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compression.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buckling.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11. People walking down a set of stairs is an example of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static load.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dynamic load.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compression.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buckling.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12. Safety, cost, and efficiency are all examples of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internal forces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external forces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complementary forces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performance requirements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13. The force that pushes parts that are in contact with each other in opposite directions is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separating components.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tension.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shear.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compression.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14. The act of pushing an object together is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separating components.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tension.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shear.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compression.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 xml:space="preserve">15. Which of the following is the </w:t>
      </w:r>
      <w:r>
        <w:rPr>
          <w:b/>
          <w:bCs/>
          <w:sz w:val="24"/>
          <w:szCs w:val="24"/>
        </w:rPr>
        <w:t>strongest</w:t>
      </w:r>
      <w:r>
        <w:rPr>
          <w:sz w:val="24"/>
          <w:szCs w:val="24"/>
        </w:rPr>
        <w:t xml:space="preserve"> structural shape?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triangle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rectangle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arch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square</w:t>
      </w:r>
    </w:p>
    <w:p w:rsidR="00ED55E6" w:rsidRDefault="00ED55E6">
      <w:pPr>
        <w:rPr>
          <w:sz w:val="24"/>
          <w:szCs w:val="24"/>
        </w:rPr>
      </w:pPr>
    </w:p>
    <w:p w:rsidR="008E6163" w:rsidRDefault="008E6163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lastRenderedPageBreak/>
        <w:t>16. When external or internal forces are acting on a structure and begin weakening it, it is said to be in a state of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structural failure.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structural fatigue.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structural stress.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normal.</w:t>
      </w:r>
    </w:p>
    <w:p w:rsidR="00ED55E6" w:rsidRDefault="00ED55E6">
      <w:pPr>
        <w:rPr>
          <w:sz w:val="24"/>
          <w:szCs w:val="24"/>
        </w:rPr>
      </w:pPr>
    </w:p>
    <w:p w:rsidR="00ED55E6" w:rsidRPr="008E6163" w:rsidRDefault="00ED55E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Concept 3: Structural strength and stability depend on the properties of different materials an how they are joined together.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 xml:space="preserve">17. Which of the following is </w:t>
      </w:r>
      <w:r>
        <w:rPr>
          <w:b/>
          <w:bCs/>
          <w:sz w:val="24"/>
          <w:szCs w:val="24"/>
        </w:rPr>
        <w:t xml:space="preserve">not </w:t>
      </w:r>
      <w:r>
        <w:rPr>
          <w:sz w:val="24"/>
          <w:szCs w:val="24"/>
        </w:rPr>
        <w:t>a property?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hardness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resistance to heat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aesthetics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brittleness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18. A change is a structures shape because too much load is acting on it is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flexibility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deformation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tension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compression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19. What is friction?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two surfaces joined together by bonding.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two surfaces rubbing against each other.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two surfaces creating a chemical reaction.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two surfaces falling due to high winds.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20. Which of the following is a joint of friction in construction?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shoulders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hips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cement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nails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21. Which of the following is a joint of bonding in construction?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glue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tendons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muscles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tacks</w:t>
      </w:r>
    </w:p>
    <w:p w:rsidR="008E6163" w:rsidRDefault="008E6163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22. Which are the most used joints in construction?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glue, cement, sticky tack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nails, drills, pins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screws, nails, staples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tape, glue, welding</w:t>
      </w:r>
    </w:p>
    <w:p w:rsidR="008E6163" w:rsidRDefault="008E6163">
      <w:pPr>
        <w:rPr>
          <w:sz w:val="24"/>
          <w:szCs w:val="24"/>
        </w:rPr>
      </w:pPr>
    </w:p>
    <w:p w:rsidR="008E6163" w:rsidRDefault="008E6163">
      <w:pPr>
        <w:rPr>
          <w:sz w:val="24"/>
          <w:szCs w:val="24"/>
        </w:rPr>
      </w:pPr>
    </w:p>
    <w:p w:rsidR="008E6163" w:rsidRDefault="008E6163">
      <w:pPr>
        <w:rPr>
          <w:sz w:val="24"/>
          <w:szCs w:val="24"/>
        </w:rPr>
      </w:pPr>
    </w:p>
    <w:p w:rsidR="008E6163" w:rsidRDefault="008E6163">
      <w:pPr>
        <w:rPr>
          <w:sz w:val="24"/>
          <w:szCs w:val="24"/>
        </w:rPr>
      </w:pPr>
    </w:p>
    <w:p w:rsidR="008E6163" w:rsidRDefault="008E6163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lastRenderedPageBreak/>
        <w:t>23. The human body is a _________ structure.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frame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shell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solid</w:t>
      </w:r>
    </w:p>
    <w:p w:rsidR="008E6163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hollow</w:t>
      </w:r>
    </w:p>
    <w:p w:rsidR="008E6163" w:rsidRDefault="008E6163">
      <w:pPr>
        <w:rPr>
          <w:sz w:val="24"/>
          <w:szCs w:val="24"/>
        </w:rPr>
      </w:pPr>
    </w:p>
    <w:p w:rsidR="00ED55E6" w:rsidRPr="008E6163" w:rsidRDefault="00ED55E6">
      <w:pPr>
        <w:rPr>
          <w:sz w:val="24"/>
          <w:szCs w:val="24"/>
        </w:rPr>
      </w:pPr>
      <w:r>
        <w:rPr>
          <w:b/>
          <w:bCs/>
          <w:sz w:val="24"/>
          <w:szCs w:val="24"/>
        </w:rPr>
        <w:t>Concept 4: Structures are designed, evaluated, and improved in order to meet human needs.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24. The limits in which a structure can safely perform is the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performance requirements.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centre of gravity.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speed limit.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margin of safety.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25. How is a structures safety monitored?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surveys.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keeping track.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look at failures.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all of the above.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26. What are two ways of increasing structural safety?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corrugation and lamination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strut and tie supports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creating brand new materials.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nothing, they are perfectly safe.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27. Gluing layers of material together to create a strong bond is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corrugation.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gluing.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lamination.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bonding.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 xml:space="preserve">28. A strut support 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resists tension.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resists compression.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is the same as a tie support.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is better than a tie support.</w:t>
      </w:r>
    </w:p>
    <w:p w:rsidR="008E6163" w:rsidRDefault="008E6163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29. What four areas are questions developed to get an overall perspective of evaluating a design?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cost, benefits, safety, environment.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B) safety, failures, break-downs, stress.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C) materials, need, availability, hardness.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D) resistance to heat, water, cold, and acid.</w:t>
      </w:r>
    </w:p>
    <w:p w:rsidR="00ED55E6" w:rsidRDefault="00ED55E6">
      <w:pPr>
        <w:rPr>
          <w:sz w:val="24"/>
          <w:szCs w:val="24"/>
        </w:rPr>
      </w:pP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>30. I feel prepared for the exam tomorrow.</w:t>
      </w:r>
    </w:p>
    <w:p w:rsidR="00ED55E6" w:rsidRDefault="00ED55E6">
      <w:pPr>
        <w:rPr>
          <w:sz w:val="24"/>
          <w:szCs w:val="24"/>
        </w:rPr>
      </w:pPr>
      <w:r>
        <w:rPr>
          <w:sz w:val="24"/>
          <w:szCs w:val="24"/>
        </w:rPr>
        <w:tab/>
        <w:t>A) true</w:t>
      </w:r>
    </w:p>
    <w:p w:rsidR="00ED55E6" w:rsidRDefault="00ED55E6">
      <w:r>
        <w:rPr>
          <w:sz w:val="24"/>
          <w:szCs w:val="24"/>
        </w:rPr>
        <w:tab/>
        <w:t>B) false</w:t>
      </w:r>
    </w:p>
    <w:sectPr w:rsidR="00ED55E6" w:rsidSect="008E6163">
      <w:headerReference w:type="default" r:id="rId7"/>
      <w:footerReference w:type="default" r:id="rId8"/>
      <w:pgSz w:w="12240" w:h="15840"/>
      <w:pgMar w:top="630" w:right="540" w:bottom="540" w:left="1700" w:header="720" w:footer="864" w:gutter="0"/>
      <w:pgNumType w:start="1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7352" w:rsidRDefault="00617352">
      <w:r>
        <w:separator/>
      </w:r>
    </w:p>
  </w:endnote>
  <w:endnote w:type="continuationSeparator" w:id="0">
    <w:p w:rsidR="00617352" w:rsidRDefault="00617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55E6" w:rsidRDefault="00ED55E6">
    <w:pPr>
      <w:tabs>
        <w:tab w:val="center" w:pos="4320"/>
        <w:tab w:val="right" w:pos="8640"/>
      </w:tabs>
      <w:rPr>
        <w:kern w:val="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7352" w:rsidRDefault="00617352">
      <w:r>
        <w:separator/>
      </w:r>
    </w:p>
  </w:footnote>
  <w:footnote w:type="continuationSeparator" w:id="0">
    <w:p w:rsidR="00617352" w:rsidRDefault="0061735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D55E6" w:rsidRDefault="00ED55E6">
    <w:pPr>
      <w:tabs>
        <w:tab w:val="center" w:pos="4320"/>
        <w:tab w:val="right" w:pos="8640"/>
      </w:tabs>
      <w:rPr>
        <w:kern w:val="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lorPos" w:val="-1"/>
    <w:docVar w:name="ColorSet" w:val="-1"/>
    <w:docVar w:name="StylePos" w:val="-1"/>
    <w:docVar w:name="StyleSet" w:val="-1"/>
  </w:docVars>
  <w:rsids>
    <w:rsidRoot w:val="00ED55E6"/>
    <w:rsid w:val="00302610"/>
    <w:rsid w:val="00617352"/>
    <w:rsid w:val="008E6163"/>
    <w:rsid w:val="00A61139"/>
    <w:rsid w:val="00ED5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kern w:val="28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  <w:spacing w:after="0" w:line="240" w:lineRule="auto"/>
    </w:pPr>
    <w:rPr>
      <w:kern w:val="28"/>
      <w:sz w:val="20"/>
      <w:szCs w:val="2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691</Words>
  <Characters>3939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Name:___________________</vt:lpstr>
    </vt:vector>
  </TitlesOfParts>
  <Company>Alberta Learning</Company>
  <LinksUpToDate>false</LinksUpToDate>
  <CharactersWithSpaces>4621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Name:___________________</dc:title>
  <dc:creator>Carol Ayres</dc:creator>
  <cp:lastModifiedBy>Carol Ayres</cp:lastModifiedBy>
  <cp:revision>2</cp:revision>
  <cp:lastPrinted>2007-12-19T12:53:00Z</cp:lastPrinted>
  <dcterms:created xsi:type="dcterms:W3CDTF">2015-05-20T15:54:00Z</dcterms:created>
  <dcterms:modified xsi:type="dcterms:W3CDTF">2015-05-20T15:54:00Z</dcterms:modified>
</cp:coreProperties>
</file>