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C68" w:rsidRDefault="008A3C68" w:rsidP="007565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__________________________________________</w:t>
      </w:r>
      <w:bookmarkStart w:id="0" w:name="_GoBack"/>
      <w:bookmarkEnd w:id="0"/>
    </w:p>
    <w:p w:rsidR="007565E0" w:rsidRPr="008A3C68" w:rsidRDefault="007565E0" w:rsidP="007565E0">
      <w:pPr>
        <w:rPr>
          <w:rFonts w:ascii="Times New Roman" w:hAnsi="Times New Roman" w:cs="Times New Roman"/>
          <w:b/>
          <w:sz w:val="24"/>
          <w:szCs w:val="24"/>
        </w:rPr>
      </w:pPr>
      <w:r w:rsidRPr="008A3C68">
        <w:rPr>
          <w:rFonts w:ascii="Times New Roman" w:hAnsi="Times New Roman" w:cs="Times New Roman"/>
          <w:b/>
          <w:sz w:val="24"/>
          <w:szCs w:val="24"/>
        </w:rPr>
        <w:t>Topic 1</w:t>
      </w:r>
    </w:p>
    <w:p w:rsidR="00CE7C72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Explain how an object becomes “charged”. </w:t>
      </w:r>
    </w:p>
    <w:p w:rsid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8A3C68" w:rsidRP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is the difference between a “positive charge” and a “negative charge”? </w:t>
      </w:r>
    </w:p>
    <w:p w:rsid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8A3C68" w:rsidRP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Describe and illustrate the “Laws of Electric Charge”. </w:t>
      </w:r>
    </w:p>
    <w:p w:rsid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8A3C68" w:rsidRP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Explain the difference between conductors, semi-conductors and super conductors. How are they different from insulators? </w:t>
      </w:r>
    </w:p>
    <w:p w:rsid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8A3C68" w:rsidRP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How can you prevent an electric discharge from doing harm to people or expensive electrical equipment? </w:t>
      </w:r>
    </w:p>
    <w:p w:rsid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8A3C68" w:rsidRP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7565E0" w:rsidRPr="008A3C68" w:rsidRDefault="007565E0" w:rsidP="007565E0">
      <w:pPr>
        <w:rPr>
          <w:rFonts w:ascii="Times New Roman" w:hAnsi="Times New Roman" w:cs="Times New Roman"/>
          <w:b/>
          <w:sz w:val="24"/>
          <w:szCs w:val="24"/>
        </w:rPr>
      </w:pPr>
      <w:r w:rsidRPr="008A3C68">
        <w:rPr>
          <w:rFonts w:ascii="Times New Roman" w:hAnsi="Times New Roman" w:cs="Times New Roman"/>
          <w:b/>
          <w:sz w:val="24"/>
          <w:szCs w:val="24"/>
        </w:rPr>
        <w:t>Topic 2</w:t>
      </w: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List and give examples of the four basic elements or components in a simple circuit. </w:t>
      </w:r>
    </w:p>
    <w:p w:rsid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8A3C68" w:rsidRPr="008A3C68" w:rsidRDefault="008A3C68" w:rsidP="008A3C68">
      <w:pPr>
        <w:rPr>
          <w:rFonts w:ascii="Times New Roman" w:hAnsi="Times New Roman" w:cs="Times New Roman"/>
          <w:sz w:val="24"/>
          <w:szCs w:val="24"/>
        </w:rPr>
      </w:pPr>
    </w:p>
    <w:p w:rsidR="007565E0" w:rsidRPr="008A3C68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lastRenderedPageBreak/>
        <w:t xml:space="preserve">Identify or illustrate the electrical circuit component or symbol in the table. </w:t>
      </w:r>
    </w:p>
    <w:p w:rsidR="007565E0" w:rsidRDefault="007565E0" w:rsidP="007565E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C2819E" wp14:editId="44F36630">
            <wp:extent cx="5451334" cy="301633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08FE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1795" cy="3027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7C72" w:rsidRPr="008A3C68" w:rsidRDefault="00CE7C72" w:rsidP="007565E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7565E0" w:rsidRPr="008A3C68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do each of these electrical devices measure? </w:t>
      </w:r>
    </w:p>
    <w:p w:rsidR="00CE7C72" w:rsidRPr="00CE7C72" w:rsidRDefault="007565E0" w:rsidP="00CE7C7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>Ammeter _________________________     Voltmeter _________________________     Galvanometer _________________________</w:t>
      </w:r>
    </w:p>
    <w:p w:rsidR="00CE7C72" w:rsidRDefault="00CE7C72" w:rsidP="00CE7C72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7565E0" w:rsidRPr="008A3C68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All forms of energy are measured in joules (J). When describing the electrical energy in a circuit, different units are used. What units are used in each case? </w:t>
      </w:r>
    </w:p>
    <w:p w:rsidR="007565E0" w:rsidRDefault="007565E0" w:rsidP="007565E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>Current _________________________     Voltage _________________________</w:t>
      </w:r>
    </w:p>
    <w:p w:rsidR="00CE7C72" w:rsidRPr="008A3C68" w:rsidRDefault="00CE7C72" w:rsidP="007565E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is the difference between current and voltage?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7565E0" w:rsidRPr="00CE7C72" w:rsidRDefault="007565E0" w:rsidP="007565E0">
      <w:pPr>
        <w:rPr>
          <w:rFonts w:ascii="Times New Roman" w:hAnsi="Times New Roman" w:cs="Times New Roman"/>
          <w:b/>
          <w:sz w:val="24"/>
          <w:szCs w:val="24"/>
        </w:rPr>
      </w:pPr>
      <w:r w:rsidRPr="00CE7C72">
        <w:rPr>
          <w:rFonts w:ascii="Times New Roman" w:hAnsi="Times New Roman" w:cs="Times New Roman"/>
          <w:b/>
          <w:sz w:val="24"/>
          <w:szCs w:val="24"/>
        </w:rPr>
        <w:t>Topic 3</w:t>
      </w: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Resistance is the property of a substance that hinders the movement (motion) of electric charge and converts electrical energy into other forms of energy. Use a diagram to illustrate what you understand about this statement.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lastRenderedPageBreak/>
        <w:t xml:space="preserve">According to Georg Simon Ohm, what is the relationship between current, voltage and resistance and how can it be calculated?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In what applications are variable resistors used?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7565E0" w:rsidRPr="008A3C68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>Illustrate a series circuit and a parallel circuit using the following:</w:t>
      </w:r>
    </w:p>
    <w:p w:rsidR="007565E0" w:rsidRPr="008A3C68" w:rsidRDefault="007565E0" w:rsidP="007565E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>Power source – 4 cells</w:t>
      </w:r>
    </w:p>
    <w:p w:rsidR="007565E0" w:rsidRPr="008A3C68" w:rsidRDefault="007565E0" w:rsidP="007565E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>Loads – 3 resistors (</w:t>
      </w:r>
      <w:proofErr w:type="spellStart"/>
      <w:r w:rsidRPr="008A3C68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8A3C68">
        <w:rPr>
          <w:rFonts w:ascii="Times New Roman" w:hAnsi="Times New Roman" w:cs="Times New Roman"/>
          <w:sz w:val="24"/>
          <w:szCs w:val="24"/>
        </w:rPr>
        <w:t xml:space="preserve">. lamps, buzzers, motors, </w:t>
      </w:r>
      <w:proofErr w:type="spellStart"/>
      <w:r w:rsidRPr="008A3C68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8A3C68">
        <w:rPr>
          <w:rFonts w:ascii="Times New Roman" w:hAnsi="Times New Roman" w:cs="Times New Roman"/>
          <w:sz w:val="24"/>
          <w:szCs w:val="24"/>
        </w:rPr>
        <w:t>)</w:t>
      </w:r>
    </w:p>
    <w:p w:rsidR="007565E0" w:rsidRDefault="007565E0" w:rsidP="007565E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As many switches as you think you need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is a potential problem with a parallel circuit in your house, and what is used to prevent it from happening?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7565E0" w:rsidRPr="00CE7C72" w:rsidRDefault="007565E0" w:rsidP="007565E0">
      <w:pPr>
        <w:rPr>
          <w:rFonts w:ascii="Times New Roman" w:hAnsi="Times New Roman" w:cs="Times New Roman"/>
          <w:b/>
          <w:sz w:val="24"/>
          <w:szCs w:val="24"/>
        </w:rPr>
      </w:pPr>
      <w:r w:rsidRPr="00CE7C72">
        <w:rPr>
          <w:rFonts w:ascii="Times New Roman" w:hAnsi="Times New Roman" w:cs="Times New Roman"/>
          <w:b/>
          <w:sz w:val="24"/>
          <w:szCs w:val="24"/>
        </w:rPr>
        <w:t>Topic 4</w:t>
      </w: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is energy?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7565E0" w:rsidRPr="008A3C68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lastRenderedPageBreak/>
        <w:t xml:space="preserve">Complete the table that shows energy conversions related to electricity. </w:t>
      </w:r>
    </w:p>
    <w:p w:rsidR="007565E0" w:rsidRDefault="008A3C68" w:rsidP="007565E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A40678" wp14:editId="57990AED">
            <wp:extent cx="5338497" cy="257694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0D65C.tmp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91"/>
                    <a:stretch/>
                  </pic:blipFill>
                  <pic:spPr bwMode="auto">
                    <a:xfrm>
                      <a:off x="0" y="0"/>
                      <a:ext cx="5338642" cy="2577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7C72" w:rsidRPr="008A3C68" w:rsidRDefault="00CE7C72" w:rsidP="007565E0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7565E0" w:rsidRDefault="007565E0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is </w:t>
      </w:r>
      <w:r w:rsidR="008A3C68" w:rsidRPr="008A3C68">
        <w:rPr>
          <w:rFonts w:ascii="Times New Roman" w:hAnsi="Times New Roman" w:cs="Times New Roman"/>
          <w:sz w:val="24"/>
          <w:szCs w:val="24"/>
        </w:rPr>
        <w:t xml:space="preserve">the piezoelectric effect?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process/device enables a solar cell to transform the Sun’s energy into useable electricity?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Pr="00CE7C72" w:rsidRDefault="008A3C68" w:rsidP="008A3C68">
      <w:pPr>
        <w:rPr>
          <w:rFonts w:ascii="Times New Roman" w:hAnsi="Times New Roman" w:cs="Times New Roman"/>
          <w:b/>
          <w:sz w:val="24"/>
          <w:szCs w:val="24"/>
        </w:rPr>
      </w:pPr>
      <w:r w:rsidRPr="00CE7C72">
        <w:rPr>
          <w:rFonts w:ascii="Times New Roman" w:hAnsi="Times New Roman" w:cs="Times New Roman"/>
          <w:b/>
          <w:sz w:val="24"/>
          <w:szCs w:val="24"/>
        </w:rPr>
        <w:t>Topic 5</w:t>
      </w:r>
    </w:p>
    <w:p w:rsidR="008A3C68" w:rsidRDefault="008A3C68" w:rsidP="007565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are “voltaic piles”?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Explain the difference between a wet cell and a dry cell.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53080E" w:rsidRDefault="0053080E" w:rsidP="00CE7C72">
      <w:pPr>
        <w:rPr>
          <w:rFonts w:ascii="Times New Roman" w:hAnsi="Times New Roman" w:cs="Times New Roman"/>
          <w:sz w:val="24"/>
          <w:szCs w:val="24"/>
        </w:rPr>
      </w:pPr>
    </w:p>
    <w:p w:rsidR="0053080E" w:rsidRDefault="0053080E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lastRenderedPageBreak/>
        <w:t xml:space="preserve">Explain the difference between a primary cell and a secondary cell. Give two examples of each and what devices would use them.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Pr="00CE7C72" w:rsidRDefault="008A3C68" w:rsidP="008A3C68">
      <w:pPr>
        <w:rPr>
          <w:rFonts w:ascii="Times New Roman" w:hAnsi="Times New Roman" w:cs="Times New Roman"/>
          <w:b/>
          <w:sz w:val="24"/>
          <w:szCs w:val="24"/>
        </w:rPr>
      </w:pPr>
      <w:r w:rsidRPr="00CE7C72">
        <w:rPr>
          <w:rFonts w:ascii="Times New Roman" w:hAnsi="Times New Roman" w:cs="Times New Roman"/>
          <w:b/>
          <w:sz w:val="24"/>
          <w:szCs w:val="24"/>
        </w:rPr>
        <w:t>Topic 6</w:t>
      </w: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Describe how a device, such as a generator, converts mechanical energy into electrical energy.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How is an electromagnet constructed?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Explain the difference between AC and DC current.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How does an AC motor differ from a DC motor?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Pr="00CE7C72" w:rsidRDefault="008A3C68" w:rsidP="008A3C68">
      <w:pPr>
        <w:rPr>
          <w:rFonts w:ascii="Times New Roman" w:hAnsi="Times New Roman" w:cs="Times New Roman"/>
          <w:b/>
          <w:sz w:val="24"/>
          <w:szCs w:val="24"/>
        </w:rPr>
      </w:pPr>
      <w:r w:rsidRPr="00CE7C72">
        <w:rPr>
          <w:rFonts w:ascii="Times New Roman" w:hAnsi="Times New Roman" w:cs="Times New Roman"/>
          <w:b/>
          <w:sz w:val="24"/>
          <w:szCs w:val="24"/>
        </w:rPr>
        <w:t>Topic 7</w:t>
      </w: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Explain the difference between a fuse and a circuit breaker.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is the power of a hair dryer that requires 8A of current on a 240V circuit?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8A3C68">
        <w:rPr>
          <w:rFonts w:ascii="Times New Roman" w:hAnsi="Times New Roman" w:cs="Times New Roman"/>
          <w:sz w:val="24"/>
          <w:szCs w:val="24"/>
        </w:rPr>
        <w:lastRenderedPageBreak/>
        <w:t>A</w:t>
      </w:r>
      <w:proofErr w:type="gramEnd"/>
      <w:r w:rsidRPr="008A3C68">
        <w:rPr>
          <w:rFonts w:ascii="Times New Roman" w:hAnsi="Times New Roman" w:cs="Times New Roman"/>
          <w:sz w:val="24"/>
          <w:szCs w:val="24"/>
        </w:rPr>
        <w:t xml:space="preserve"> 850W oven requires a 7A current. What is the voltage?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A flashlight uses 2 1.5V D-cells to light a bulb that can work on a current up to 0.5A. What is the maximum power of the bulb?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>You go around your house and find out there are 35 lights (60W each) in your house. If they are all on for about 5 hours every day, how much ene</w:t>
      </w:r>
      <w:r w:rsidR="00CE7C72">
        <w:rPr>
          <w:rFonts w:ascii="Times New Roman" w:hAnsi="Times New Roman" w:cs="Times New Roman"/>
          <w:sz w:val="24"/>
          <w:szCs w:val="24"/>
        </w:rPr>
        <w:t>rgy are they using in one year?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Your stereo is on 4 hours every day. It operates on 120V, using 4A of current. If electricity costs $0.11 per kWh, how much does it cost to operate your stereo for a year?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How is the efficiency of a light bulb determined mathematically?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>Calculate the efficiency of an 800W kettle that takes 6 min to boil water. To heat the water to boiling point, it takes 200,000 J of energy. What is the efficiency of the kettle?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Pr="00CE7C72" w:rsidRDefault="008A3C68" w:rsidP="008A3C68">
      <w:pPr>
        <w:rPr>
          <w:rFonts w:ascii="Times New Roman" w:hAnsi="Times New Roman" w:cs="Times New Roman"/>
          <w:b/>
          <w:sz w:val="24"/>
          <w:szCs w:val="24"/>
        </w:rPr>
      </w:pPr>
      <w:r w:rsidRPr="00CE7C7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Topic 8 </w:t>
      </w: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Describe the process of electrical generation from the burning of coal.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consequences – affecting land and air – result from the use of fossil fuels to generate electricity?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How can gravity produce electricity?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How is electricity generated in nuclear reactors?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 xml:space="preserve">What is thermal pollution? </w:t>
      </w:r>
    </w:p>
    <w:p w:rsid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CE7C72" w:rsidRPr="00CE7C72" w:rsidRDefault="00CE7C72" w:rsidP="00CE7C72">
      <w:pPr>
        <w:rPr>
          <w:rFonts w:ascii="Times New Roman" w:hAnsi="Times New Roman" w:cs="Times New Roman"/>
          <w:sz w:val="24"/>
          <w:szCs w:val="24"/>
        </w:rPr>
      </w:pPr>
    </w:p>
    <w:p w:rsidR="008A3C68" w:rsidRPr="008A3C68" w:rsidRDefault="008A3C68" w:rsidP="008A3C6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8A3C68">
        <w:rPr>
          <w:rFonts w:ascii="Times New Roman" w:hAnsi="Times New Roman" w:cs="Times New Roman"/>
          <w:sz w:val="24"/>
          <w:szCs w:val="24"/>
        </w:rPr>
        <w:t>What is coge</w:t>
      </w:r>
      <w:r>
        <w:rPr>
          <w:rFonts w:ascii="Times New Roman" w:hAnsi="Times New Roman" w:cs="Times New Roman"/>
          <w:sz w:val="24"/>
        </w:rPr>
        <w:t xml:space="preserve">neration? </w:t>
      </w:r>
    </w:p>
    <w:sectPr w:rsidR="008A3C68" w:rsidRPr="008A3C68" w:rsidSect="008A3C68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6225" w:rsidRDefault="00986225" w:rsidP="008A3C68">
      <w:pPr>
        <w:spacing w:after="0" w:line="240" w:lineRule="auto"/>
      </w:pPr>
      <w:r>
        <w:separator/>
      </w:r>
    </w:p>
  </w:endnote>
  <w:endnote w:type="continuationSeparator" w:id="0">
    <w:p w:rsidR="00986225" w:rsidRDefault="00986225" w:rsidP="008A3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6225" w:rsidRDefault="00986225" w:rsidP="008A3C68">
      <w:pPr>
        <w:spacing w:after="0" w:line="240" w:lineRule="auto"/>
      </w:pPr>
      <w:r>
        <w:separator/>
      </w:r>
    </w:p>
  </w:footnote>
  <w:footnote w:type="continuationSeparator" w:id="0">
    <w:p w:rsidR="00986225" w:rsidRDefault="00986225" w:rsidP="008A3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377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94"/>
    </w:tblGrid>
    <w:tr w:rsidR="00A22884" w:rsidTr="00A22884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D2B99BC3FCC04C9281B9C2CB15CAF0DC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8395" w:type="dxa"/>
            </w:tcPr>
            <w:p w:rsidR="00A22884" w:rsidRDefault="00A22884" w:rsidP="008A3C68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Science 9 – Electricity Unit Review</w:t>
              </w:r>
            </w:p>
          </w:tc>
        </w:sdtContent>
      </w:sdt>
    </w:tr>
  </w:tbl>
  <w:p w:rsidR="00CE7C72" w:rsidRDefault="00CE7C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16356"/>
    <w:multiLevelType w:val="hybridMultilevel"/>
    <w:tmpl w:val="841E0C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5E0"/>
    <w:rsid w:val="0053080E"/>
    <w:rsid w:val="007565E0"/>
    <w:rsid w:val="008A3C68"/>
    <w:rsid w:val="00986225"/>
    <w:rsid w:val="00A06294"/>
    <w:rsid w:val="00A22884"/>
    <w:rsid w:val="00A96617"/>
    <w:rsid w:val="00CE7C72"/>
    <w:rsid w:val="00D9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207A0"/>
  <w15:docId w15:val="{CF1E1568-E84D-4522-B379-313096DF8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65E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6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5E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A3C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3C68"/>
  </w:style>
  <w:style w:type="paragraph" w:styleId="Footer">
    <w:name w:val="footer"/>
    <w:basedOn w:val="Normal"/>
    <w:link w:val="FooterChar"/>
    <w:uiPriority w:val="99"/>
    <w:unhideWhenUsed/>
    <w:rsid w:val="008A3C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3C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mp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2B99BC3FCC04C9281B9C2CB15CAF0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FC7108-C650-4028-B1EB-20C78FF0CD59}"/>
      </w:docPartPr>
      <w:docPartBody>
        <w:p w:rsidR="00000000" w:rsidRDefault="00651B28" w:rsidP="00651B28">
          <w:pPr>
            <w:pStyle w:val="D2B99BC3FCC04C9281B9C2CB15CAF0DC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9B3"/>
    <w:rsid w:val="00651B28"/>
    <w:rsid w:val="00A849B3"/>
    <w:rsid w:val="00DC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FA8B05496194C16A578FD5D48057DD0">
    <w:name w:val="CFA8B05496194C16A578FD5D48057DD0"/>
    <w:rsid w:val="00A849B3"/>
  </w:style>
  <w:style w:type="paragraph" w:customStyle="1" w:styleId="784AC6348B1E4AF6B4A6772D2E65BE7B">
    <w:name w:val="784AC6348B1E4AF6B4A6772D2E65BE7B"/>
    <w:rsid w:val="00A849B3"/>
  </w:style>
  <w:style w:type="paragraph" w:customStyle="1" w:styleId="D2B99BC3FCC04C9281B9C2CB15CAF0DC">
    <w:name w:val="D2B99BC3FCC04C9281B9C2CB15CAF0DC"/>
    <w:rsid w:val="00651B28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9 – Electricity Unit Review</vt:lpstr>
    </vt:vector>
  </TitlesOfParts>
  <Company>Christ the Redeemer Catholic Schools</Company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9 – Electricity Unit Review</dc:title>
  <dc:creator>TECH</dc:creator>
  <cp:lastModifiedBy>EPSB</cp:lastModifiedBy>
  <cp:revision>2</cp:revision>
  <cp:lastPrinted>2015-03-23T13:53:00Z</cp:lastPrinted>
  <dcterms:created xsi:type="dcterms:W3CDTF">2019-06-19T19:46:00Z</dcterms:created>
  <dcterms:modified xsi:type="dcterms:W3CDTF">2019-06-19T19:46:00Z</dcterms:modified>
</cp:coreProperties>
</file>